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68E4" w14:textId="088B7ECF" w:rsidR="00EA3C13" w:rsidRDefault="00EA3C13">
      <w:r>
        <w:t>Contact</w:t>
      </w:r>
    </w:p>
    <w:p w14:paraId="0E7CBF43" w14:textId="39EF5E88" w:rsidR="00EA3C13" w:rsidRDefault="00EA3C13">
      <w:r>
        <w:t>Business Name</w:t>
      </w:r>
    </w:p>
    <w:p w14:paraId="2A1EE5FD" w14:textId="1575502C" w:rsidR="00EA3C13" w:rsidRDefault="00EA3C13">
      <w:r>
        <w:t>Address</w:t>
      </w:r>
    </w:p>
    <w:p w14:paraId="764E6E6E" w14:textId="77777777" w:rsidR="00EA3C13" w:rsidRDefault="00EA3C13"/>
    <w:p w14:paraId="4D2F7B10" w14:textId="77777777" w:rsidR="00EA3C13" w:rsidRDefault="00EA3C13"/>
    <w:p w14:paraId="75505113" w14:textId="43FCFB6D" w:rsidR="00A81448" w:rsidRDefault="00A81448">
      <w:r>
        <w:t>Account Number:</w:t>
      </w:r>
      <w:r>
        <w:tab/>
        <w:t>******86</w:t>
      </w:r>
      <w:r w:rsidR="00EA3C13">
        <w:t>xx</w:t>
      </w:r>
    </w:p>
    <w:p w14:paraId="27D43B04" w14:textId="3366240E" w:rsidR="00A81448" w:rsidRDefault="00A81448">
      <w:r>
        <w:t>Invoice Number:</w:t>
      </w:r>
      <w:r>
        <w:tab/>
        <w:t>25</w:t>
      </w:r>
      <w:r w:rsidR="00EA3C13">
        <w:t>xxx</w:t>
      </w:r>
    </w:p>
    <w:p w14:paraId="22B7B990" w14:textId="6EDF9D09" w:rsidR="00A81448" w:rsidRDefault="00A81448">
      <w:r>
        <w:t>Transaction Date:</w:t>
      </w:r>
      <w:r>
        <w:tab/>
      </w:r>
      <w:r w:rsidR="00EA3C13">
        <w:t>03</w:t>
      </w:r>
      <w:r>
        <w:t>/07/20</w:t>
      </w:r>
      <w:r w:rsidR="00EA3C13">
        <w:t>24</w:t>
      </w:r>
    </w:p>
    <w:p w14:paraId="7B5B7A8F" w14:textId="3DA39986" w:rsidR="00A81448" w:rsidRDefault="00A81448">
      <w:r>
        <w:t>Failure Code</w:t>
      </w:r>
      <w:proofErr w:type="gramStart"/>
      <w:r>
        <w:t>:</w:t>
      </w:r>
      <w:r>
        <w:tab/>
      </w:r>
      <w:r>
        <w:tab/>
        <w:t>R</w:t>
      </w:r>
      <w:r w:rsidR="00EA3C13">
        <w:t>29</w:t>
      </w:r>
      <w:proofErr w:type="gramEnd"/>
      <w:r>
        <w:t xml:space="preserve">: </w:t>
      </w:r>
      <w:r w:rsidR="00EA3C13">
        <w:t>corporate customer advises not authorized</w:t>
      </w:r>
    </w:p>
    <w:p w14:paraId="2A309289" w14:textId="5B4665C7" w:rsidR="00A81448" w:rsidRDefault="00A81448"/>
    <w:p w14:paraId="5596B629" w14:textId="5BB026E4" w:rsidR="00A81448" w:rsidRDefault="00A81448">
      <w:pPr>
        <w:rPr>
          <w:color w:val="212121"/>
          <w:shd w:val="clear" w:color="auto" w:fill="FFFFFF"/>
        </w:rPr>
      </w:pPr>
      <w:r w:rsidRPr="00DD54E4">
        <w:t xml:space="preserve">Your </w:t>
      </w:r>
      <w:r w:rsidR="00EA3C13">
        <w:t>bank did not allow your recent ACH transaction to go through, resulting in a failed payment</w:t>
      </w:r>
      <w:r w:rsidRPr="00DD54E4">
        <w:t xml:space="preserve">.  This has </w:t>
      </w:r>
      <w:r w:rsidR="00EA3C13">
        <w:t xml:space="preserve">caused your account to be </w:t>
      </w:r>
      <w:proofErr w:type="gramStart"/>
      <w:r w:rsidR="00EA3C13">
        <w:t>flagged</w:t>
      </w:r>
      <w:proofErr w:type="gramEnd"/>
      <w:r w:rsidR="00EA3C13">
        <w:t xml:space="preserve"> which places a</w:t>
      </w:r>
      <w:r w:rsidRPr="00DD54E4">
        <w:t xml:space="preserve"> </w:t>
      </w:r>
      <w:r w:rsidR="00DD54E4" w:rsidRPr="00DD54E4">
        <w:t>temporary</w:t>
      </w:r>
      <w:r w:rsidRPr="00DD54E4">
        <w:t xml:space="preserve"> hold </w:t>
      </w:r>
      <w:r w:rsidR="00DD54E4">
        <w:t>on</w:t>
      </w:r>
      <w:r w:rsidRPr="00DD54E4">
        <w:t xml:space="preserve"> all future payments</w:t>
      </w:r>
      <w:r w:rsidR="00DD54E4" w:rsidRPr="00DD54E4">
        <w:t xml:space="preserve">.  </w:t>
      </w:r>
      <w:r w:rsidR="00DD54E4" w:rsidRPr="00DD54E4">
        <w:rPr>
          <w:color w:val="212121"/>
          <w:shd w:val="clear" w:color="auto" w:fill="FFFFFF"/>
        </w:rPr>
        <w:t xml:space="preserve">Please add Paya’s </w:t>
      </w:r>
      <w:r w:rsidR="00EA3C13">
        <w:rPr>
          <w:color w:val="212121"/>
          <w:shd w:val="clear" w:color="auto" w:fill="FFFFFF"/>
        </w:rPr>
        <w:t>bank</w:t>
      </w:r>
      <w:r w:rsidR="00DD54E4" w:rsidRPr="00DD54E4">
        <w:rPr>
          <w:color w:val="212121"/>
          <w:shd w:val="clear" w:color="auto" w:fill="FFFFFF"/>
        </w:rPr>
        <w:t xml:space="preserve"> </w:t>
      </w:r>
      <w:r w:rsidR="00541204" w:rsidRPr="00541204">
        <w:rPr>
          <w:color w:val="212121"/>
          <w:shd w:val="clear" w:color="auto" w:fill="FFFFFF"/>
        </w:rPr>
        <w:t xml:space="preserve">ID# 3383693141 and #4460522024 </w:t>
      </w:r>
      <w:r w:rsidR="00DD54E4" w:rsidRPr="00DD54E4">
        <w:rPr>
          <w:color w:val="212121"/>
          <w:shd w:val="clear" w:color="auto" w:fill="FFFFFF"/>
        </w:rPr>
        <w:t xml:space="preserve">to your bank fraud filter safe list, to help prevent this issue from becoming a recurring matter. </w:t>
      </w:r>
      <w:r w:rsidR="00DD54E4">
        <w:rPr>
          <w:color w:val="212121"/>
          <w:shd w:val="clear" w:color="auto" w:fill="FFFFFF"/>
        </w:rPr>
        <w:t>It’s possible you will need to speak directly to the ACH department of your bank, they will be fully aware of all failure codes and the requirements to clear it.</w:t>
      </w:r>
    </w:p>
    <w:p w14:paraId="15233212" w14:textId="1D835225" w:rsidR="00DD54E4" w:rsidRPr="00DD54E4" w:rsidRDefault="00DD54E4">
      <w:r>
        <w:rPr>
          <w:color w:val="212121"/>
          <w:shd w:val="clear" w:color="auto" w:fill="FFFFFF"/>
        </w:rPr>
        <w:t xml:space="preserve">Paya requires a letter from your bank stating the company ID has been whitelisted before </w:t>
      </w:r>
      <w:proofErr w:type="gramStart"/>
      <w:r>
        <w:rPr>
          <w:color w:val="212121"/>
          <w:shd w:val="clear" w:color="auto" w:fill="FFFFFF"/>
        </w:rPr>
        <w:t>they will</w:t>
      </w:r>
      <w:proofErr w:type="gramEnd"/>
      <w:r>
        <w:rPr>
          <w:color w:val="212121"/>
          <w:shd w:val="clear" w:color="auto" w:fill="FFFFFF"/>
        </w:rPr>
        <w:t xml:space="preserve"> remove the flag and allow future payments.</w:t>
      </w:r>
      <w:r w:rsidR="00EA3C13">
        <w:rPr>
          <w:color w:val="212121"/>
          <w:shd w:val="clear" w:color="auto" w:fill="FFFFFF"/>
        </w:rPr>
        <w:t xml:space="preserve">  The letter MUST include your company name and account details.</w:t>
      </w:r>
    </w:p>
    <w:sectPr w:rsidR="00DD54E4" w:rsidRPr="00DD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48"/>
    <w:rsid w:val="00301711"/>
    <w:rsid w:val="004B2B4C"/>
    <w:rsid w:val="0052000C"/>
    <w:rsid w:val="00541204"/>
    <w:rsid w:val="008979A0"/>
    <w:rsid w:val="00990649"/>
    <w:rsid w:val="009F78CC"/>
    <w:rsid w:val="00A81448"/>
    <w:rsid w:val="00B255C6"/>
    <w:rsid w:val="00D33778"/>
    <w:rsid w:val="00DD54E4"/>
    <w:rsid w:val="00E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6994"/>
  <w15:chartTrackingRefBased/>
  <w15:docId w15:val="{C818A3F4-407F-49BE-B3C3-E3A3D765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4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D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Stretton</dc:creator>
  <cp:keywords/>
  <dc:description/>
  <cp:lastModifiedBy>Jenna Bernhardt</cp:lastModifiedBy>
  <cp:revision>4</cp:revision>
  <dcterms:created xsi:type="dcterms:W3CDTF">2024-03-10T19:54:00Z</dcterms:created>
  <dcterms:modified xsi:type="dcterms:W3CDTF">2024-12-03T18:33:00Z</dcterms:modified>
</cp:coreProperties>
</file>